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82" w:rsidRPr="00EF326A" w:rsidRDefault="00C443FC" w:rsidP="00802882">
      <w:pPr>
        <w:pStyle w:val="Title"/>
        <w:ind w:left="426"/>
      </w:pPr>
      <w:r>
        <w:t>Community Grants Program</w:t>
      </w:r>
    </w:p>
    <w:p w:rsidR="00C443FC" w:rsidRPr="00EF326A" w:rsidRDefault="00B30CAB" w:rsidP="00C443FC">
      <w:pPr>
        <w:pStyle w:val="Subtitle"/>
      </w:pPr>
      <w:r w:rsidRPr="00EF326A">
        <w:t xml:space="preserve">In-Kind &amp; </w:t>
      </w:r>
      <w:r w:rsidR="00C443FC" w:rsidRPr="00EF326A">
        <w:t>Voluntary Support</w:t>
      </w:r>
    </w:p>
    <w:p w:rsidR="00C443FC" w:rsidRPr="00EF326A" w:rsidRDefault="00EE1299" w:rsidP="00C443FC">
      <w:pPr>
        <w:pStyle w:val="Subtitle"/>
        <w:sectPr w:rsidR="00C443FC" w:rsidRPr="00EF326A" w:rsidSect="00802882">
          <w:headerReference w:type="even" r:id="rId9"/>
          <w:headerReference w:type="default" r:id="rId10"/>
          <w:headerReference w:type="first" r:id="rId11"/>
          <w:pgSz w:w="11906" w:h="16838"/>
          <w:pgMar w:top="5496" w:right="720" w:bottom="2552" w:left="720" w:header="708" w:footer="708" w:gutter="0"/>
          <w:cols w:space="708"/>
          <w:docGrid w:linePitch="360"/>
        </w:sectPr>
      </w:pPr>
      <w:r w:rsidRPr="00EF326A">
        <w:t>Example</w:t>
      </w:r>
      <w:r w:rsidR="00C443FC" w:rsidRPr="00EF326A">
        <w:t xml:space="preserve"> &amp; Proforma</w:t>
      </w:r>
    </w:p>
    <w:p w:rsidR="00C443FC" w:rsidRPr="00EF326A" w:rsidRDefault="00C443FC" w:rsidP="00C443FC">
      <w:pPr>
        <w:pStyle w:val="Heading1"/>
      </w:pPr>
    </w:p>
    <w:p w:rsidR="00B11DBE" w:rsidRPr="00EF326A" w:rsidRDefault="00B30CAB" w:rsidP="00B11DBE">
      <w:pPr>
        <w:pStyle w:val="Heading1"/>
      </w:pPr>
      <w:r w:rsidRPr="00EF326A">
        <w:t>What is in-kind and voluntary support?</w:t>
      </w:r>
    </w:p>
    <w:p w:rsidR="00B30CAB" w:rsidRPr="00CE5638" w:rsidRDefault="00127F85" w:rsidP="00B30CAB">
      <w:pPr>
        <w:pStyle w:val="Heading1"/>
        <w:rPr>
          <w:b w:val="0"/>
          <w:sz w:val="24"/>
        </w:rPr>
      </w:pPr>
      <w:bookmarkStart w:id="0" w:name="_Toc31102301"/>
      <w:r w:rsidRPr="00EF326A">
        <w:rPr>
          <w:b w:val="0"/>
          <w:sz w:val="24"/>
        </w:rPr>
        <w:t>In-kind and voluntary support are contributions to a project other than cash money. Many projects are assisted through different groups within the community. Some support can be in-kind in nature like voluntary labour or donated goods and services.</w:t>
      </w:r>
    </w:p>
    <w:p w:rsidR="00B30CAB" w:rsidRPr="00EF326A" w:rsidRDefault="00B30CAB" w:rsidP="00B30CAB">
      <w:pPr>
        <w:pStyle w:val="Heading1"/>
      </w:pPr>
      <w:r w:rsidRPr="00EF326A">
        <w:t>How do I calculate the value of in-kind and voluntary support?</w:t>
      </w:r>
    </w:p>
    <w:p w:rsidR="00EF326A" w:rsidRDefault="00EF326A" w:rsidP="00FE511F">
      <w:pPr>
        <w:pStyle w:val="NoSpacing"/>
        <w:rPr>
          <w:sz w:val="24"/>
        </w:rPr>
      </w:pPr>
      <w:r w:rsidRPr="00FE511F">
        <w:rPr>
          <w:sz w:val="24"/>
        </w:rPr>
        <w:t>The calculation of your in-kind contribution is based on your best estimates.</w:t>
      </w:r>
    </w:p>
    <w:p w:rsidR="00FE511F" w:rsidRPr="00FE511F" w:rsidRDefault="00FE511F" w:rsidP="00FE511F">
      <w:pPr>
        <w:pStyle w:val="NoSpacing"/>
        <w:rPr>
          <w:sz w:val="12"/>
        </w:rPr>
      </w:pPr>
    </w:p>
    <w:p w:rsidR="00CE5638" w:rsidRDefault="00EF326A" w:rsidP="00FE511F">
      <w:pPr>
        <w:pStyle w:val="NoSpacing"/>
        <w:rPr>
          <w:sz w:val="24"/>
        </w:rPr>
      </w:pPr>
      <w:r w:rsidRPr="00FE511F">
        <w:rPr>
          <w:sz w:val="24"/>
        </w:rPr>
        <w:t>The following figures may help guide you:</w:t>
      </w:r>
    </w:p>
    <w:p w:rsidR="00FE511F" w:rsidRPr="00FE511F" w:rsidRDefault="00FE511F" w:rsidP="00FE511F">
      <w:pPr>
        <w:pStyle w:val="NoSpacing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3564"/>
        <w:gridCol w:w="3565"/>
      </w:tblGrid>
      <w:tr w:rsidR="00CE5638" w:rsidTr="00CE5638">
        <w:tc>
          <w:tcPr>
            <w:tcW w:w="3564" w:type="dxa"/>
            <w:shd w:val="clear" w:color="auto" w:fill="D9D9D9" w:themeFill="background1" w:themeFillShade="D9"/>
          </w:tcPr>
          <w:p w:rsidR="00CE5638" w:rsidRPr="00CE5638" w:rsidRDefault="00CE5638" w:rsidP="00CE5638">
            <w:pPr>
              <w:jc w:val="center"/>
              <w:rPr>
                <w:b/>
              </w:rPr>
            </w:pPr>
            <w:r>
              <w:rPr>
                <w:b/>
              </w:rPr>
              <w:t>Labour Type</w:t>
            </w:r>
          </w:p>
        </w:tc>
        <w:tc>
          <w:tcPr>
            <w:tcW w:w="3564" w:type="dxa"/>
            <w:shd w:val="clear" w:color="auto" w:fill="D9D9D9" w:themeFill="background1" w:themeFillShade="D9"/>
          </w:tcPr>
          <w:p w:rsidR="00CE5638" w:rsidRPr="00CE5638" w:rsidRDefault="00CE5638" w:rsidP="00CE5638">
            <w:pPr>
              <w:jc w:val="center"/>
              <w:rPr>
                <w:b/>
              </w:rPr>
            </w:pPr>
            <w:r w:rsidRPr="00CE5638">
              <w:rPr>
                <w:b/>
              </w:rPr>
              <w:t>Hourly Rate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CE5638" w:rsidRPr="00CE5638" w:rsidRDefault="00CE5638" w:rsidP="00CE5638">
            <w:pPr>
              <w:jc w:val="center"/>
              <w:rPr>
                <w:b/>
              </w:rPr>
            </w:pPr>
            <w:r w:rsidRPr="00CE5638">
              <w:rPr>
                <w:b/>
              </w:rPr>
              <w:t>Examples</w:t>
            </w:r>
          </w:p>
        </w:tc>
      </w:tr>
      <w:tr w:rsidR="00CE5638" w:rsidTr="00CE5638">
        <w:tc>
          <w:tcPr>
            <w:tcW w:w="3564" w:type="dxa"/>
          </w:tcPr>
          <w:p w:rsidR="00CE5638" w:rsidRDefault="00CE5638" w:rsidP="00EF326A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Volunteer general labour</w:t>
            </w:r>
          </w:p>
        </w:tc>
        <w:tc>
          <w:tcPr>
            <w:tcW w:w="3564" w:type="dxa"/>
          </w:tcPr>
          <w:p w:rsidR="00CE5638" w:rsidRDefault="00CE5638" w:rsidP="00EF326A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$20</w:t>
            </w:r>
          </w:p>
        </w:tc>
        <w:tc>
          <w:tcPr>
            <w:tcW w:w="3565" w:type="dxa"/>
          </w:tcPr>
          <w:p w:rsidR="00CE5638" w:rsidRDefault="00CE5638" w:rsidP="00CE5638">
            <w:pPr>
              <w:pStyle w:val="NormalWeb"/>
              <w:numPr>
                <w:ilvl w:val="0"/>
                <w:numId w:val="14"/>
              </w:numPr>
              <w:ind w:left="243" w:hanging="283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Demolition of club rooms</w:t>
            </w:r>
          </w:p>
          <w:p w:rsidR="00CE5638" w:rsidRDefault="00CE5638" w:rsidP="00CE5638">
            <w:pPr>
              <w:pStyle w:val="NormalWeb"/>
              <w:numPr>
                <w:ilvl w:val="0"/>
                <w:numId w:val="14"/>
              </w:numPr>
              <w:ind w:left="243" w:hanging="283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Preparation works for laying a concrete slab</w:t>
            </w:r>
          </w:p>
          <w:p w:rsidR="00CE5638" w:rsidRPr="00CE5638" w:rsidRDefault="00CE5638" w:rsidP="00CE5638">
            <w:pPr>
              <w:pStyle w:val="NormalWeb"/>
              <w:numPr>
                <w:ilvl w:val="0"/>
                <w:numId w:val="14"/>
              </w:numPr>
              <w:ind w:left="243" w:hanging="283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 xml:space="preserve"> General clean up following completion of works</w:t>
            </w:r>
          </w:p>
        </w:tc>
      </w:tr>
      <w:tr w:rsidR="00CE5638" w:rsidTr="00CE5638">
        <w:tc>
          <w:tcPr>
            <w:tcW w:w="3564" w:type="dxa"/>
          </w:tcPr>
          <w:p w:rsidR="00CE5638" w:rsidRDefault="00CE5638" w:rsidP="00EF326A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Specialist labour &amp; support</w:t>
            </w:r>
          </w:p>
        </w:tc>
        <w:tc>
          <w:tcPr>
            <w:tcW w:w="3564" w:type="dxa"/>
          </w:tcPr>
          <w:p w:rsidR="00CE5638" w:rsidRDefault="00CE5638" w:rsidP="00EF326A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Up to $45 *</w:t>
            </w:r>
          </w:p>
        </w:tc>
        <w:tc>
          <w:tcPr>
            <w:tcW w:w="3565" w:type="dxa"/>
          </w:tcPr>
          <w:p w:rsidR="00CE5638" w:rsidRDefault="00CE5638" w:rsidP="00CE5638">
            <w:pPr>
              <w:pStyle w:val="NormalWeb"/>
              <w:numPr>
                <w:ilvl w:val="0"/>
                <w:numId w:val="14"/>
              </w:numPr>
              <w:ind w:left="243" w:hanging="283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Qualified tradesman</w:t>
            </w:r>
          </w:p>
          <w:p w:rsidR="00CE5638" w:rsidRDefault="00CE5638" w:rsidP="00CE5638">
            <w:pPr>
              <w:pStyle w:val="NormalWeb"/>
              <w:numPr>
                <w:ilvl w:val="0"/>
                <w:numId w:val="14"/>
              </w:numPr>
              <w:ind w:left="243" w:hanging="283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Architect</w:t>
            </w:r>
          </w:p>
          <w:p w:rsidR="00CE5638" w:rsidRDefault="00CE5638" w:rsidP="00CE5638">
            <w:pPr>
              <w:pStyle w:val="NormalWeb"/>
              <w:numPr>
                <w:ilvl w:val="0"/>
                <w:numId w:val="14"/>
              </w:numPr>
              <w:ind w:left="243" w:hanging="283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Engineer</w:t>
            </w:r>
          </w:p>
        </w:tc>
      </w:tr>
      <w:tr w:rsidR="00CE5638" w:rsidTr="00CE5638">
        <w:tc>
          <w:tcPr>
            <w:tcW w:w="3564" w:type="dxa"/>
          </w:tcPr>
          <w:p w:rsidR="00CE5638" w:rsidRDefault="00CE5638" w:rsidP="00EF326A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Donated goods</w:t>
            </w:r>
          </w:p>
        </w:tc>
        <w:tc>
          <w:tcPr>
            <w:tcW w:w="3564" w:type="dxa"/>
          </w:tcPr>
          <w:p w:rsidR="00CE5638" w:rsidRDefault="00CE5638" w:rsidP="00EF326A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/>
              </w:rPr>
              <w:t>T</w:t>
            </w:r>
            <w:r w:rsidRPr="00CE5638">
              <w:rPr>
                <w:rFonts w:ascii="Roboto" w:hAnsi="Roboto"/>
              </w:rPr>
              <w:t>he price you would pay for them if they were not donated</w:t>
            </w:r>
          </w:p>
        </w:tc>
        <w:tc>
          <w:tcPr>
            <w:tcW w:w="3565" w:type="dxa"/>
          </w:tcPr>
          <w:p w:rsidR="00CE5638" w:rsidRDefault="00CE5638" w:rsidP="00CE5638">
            <w:pPr>
              <w:pStyle w:val="NormalWeb"/>
              <w:rPr>
                <w:rFonts w:ascii="Roboto" w:hAnsi="Roboto" w:cs="Arial"/>
                <w:color w:val="011A3C"/>
              </w:rPr>
            </w:pPr>
            <w:r>
              <w:rPr>
                <w:rFonts w:ascii="Roboto" w:hAnsi="Roboto" w:cs="Arial"/>
                <w:color w:val="011A3C"/>
              </w:rPr>
              <w:t>Any items donated to the project – Kitchen appliances, concrete, building products etc</w:t>
            </w:r>
          </w:p>
        </w:tc>
      </w:tr>
    </w:tbl>
    <w:p w:rsidR="00CE5638" w:rsidRPr="00CE5638" w:rsidRDefault="00CE5638" w:rsidP="00CE563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E5638">
        <w:rPr>
          <w:sz w:val="24"/>
          <w:szCs w:val="24"/>
        </w:rPr>
        <w:t>Costings should be based on reasonable commercial rates.</w:t>
      </w:r>
    </w:p>
    <w:p w:rsidR="00CE5638" w:rsidRPr="00CE5638" w:rsidRDefault="00CE5638" w:rsidP="00CE5638">
      <w:pPr>
        <w:pStyle w:val="NoSpacing"/>
        <w:rPr>
          <w:sz w:val="6"/>
        </w:rPr>
      </w:pPr>
    </w:p>
    <w:p w:rsidR="00EF326A" w:rsidRPr="00E50FF3" w:rsidRDefault="00EF326A" w:rsidP="00EF326A">
      <w:pPr>
        <w:pStyle w:val="Heading1"/>
      </w:pPr>
      <w:r>
        <w:t>Examples of how to calculate your in-kind contribution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2138"/>
        <w:gridCol w:w="2139"/>
        <w:gridCol w:w="2139"/>
        <w:gridCol w:w="2139"/>
      </w:tblGrid>
      <w:tr w:rsidR="00EF326A" w:rsidTr="00EF326A"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EF326A" w:rsidRPr="00505DAD" w:rsidRDefault="00EF326A" w:rsidP="00EF326A">
            <w:pPr>
              <w:jc w:val="center"/>
              <w:rPr>
                <w:b/>
              </w:rPr>
            </w:pPr>
            <w:r>
              <w:rPr>
                <w:b/>
              </w:rPr>
              <w:t>Task to be completed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EF326A" w:rsidRPr="00505DAD" w:rsidRDefault="00EF326A" w:rsidP="00EF326A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505DAD">
              <w:rPr>
                <w:b/>
              </w:rPr>
              <w:t>ame/s of those who will undertake task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EF326A" w:rsidRPr="00505DAD" w:rsidRDefault="00EF326A" w:rsidP="00EF326A">
            <w:pPr>
              <w:jc w:val="center"/>
              <w:rPr>
                <w:b/>
              </w:rPr>
            </w:pPr>
            <w:r w:rsidRPr="00505DAD">
              <w:rPr>
                <w:b/>
              </w:rPr>
              <w:t>Number of hours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EF326A" w:rsidRPr="00505DAD" w:rsidRDefault="00EF326A" w:rsidP="00EF326A">
            <w:pPr>
              <w:jc w:val="center"/>
              <w:rPr>
                <w:b/>
              </w:rPr>
            </w:pPr>
            <w:r w:rsidRPr="00505DAD">
              <w:rPr>
                <w:b/>
              </w:rPr>
              <w:t>Rate per hour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EF326A" w:rsidRPr="00505DAD" w:rsidRDefault="00EF326A" w:rsidP="00EF326A">
            <w:pPr>
              <w:jc w:val="center"/>
              <w:rPr>
                <w:b/>
              </w:rPr>
            </w:pPr>
            <w:r w:rsidRPr="00505DAD">
              <w:rPr>
                <w:b/>
              </w:rPr>
              <w:t>Total cost</w:t>
            </w:r>
          </w:p>
        </w:tc>
      </w:tr>
      <w:tr w:rsidR="00EF326A" w:rsidTr="00EF326A">
        <w:tc>
          <w:tcPr>
            <w:tcW w:w="2138" w:type="dxa"/>
          </w:tcPr>
          <w:p w:rsidR="00EF326A" w:rsidRPr="004D70FA" w:rsidRDefault="00EF326A" w:rsidP="000B27D1">
            <w:r>
              <w:t>Demolish existing kitchen</w:t>
            </w:r>
          </w:p>
        </w:tc>
        <w:tc>
          <w:tcPr>
            <w:tcW w:w="2138" w:type="dxa"/>
          </w:tcPr>
          <w:p w:rsidR="00EF326A" w:rsidRDefault="00EF326A" w:rsidP="000B27D1">
            <w:r>
              <w:t>Joe Bloggs</w:t>
            </w:r>
          </w:p>
          <w:p w:rsidR="00EF326A" w:rsidRPr="004D70FA" w:rsidRDefault="00EF326A" w:rsidP="000B27D1">
            <w:r>
              <w:t>John Smith</w:t>
            </w:r>
          </w:p>
        </w:tc>
        <w:tc>
          <w:tcPr>
            <w:tcW w:w="2139" w:type="dxa"/>
          </w:tcPr>
          <w:p w:rsidR="00EF326A" w:rsidRDefault="00EF326A" w:rsidP="000B27D1">
            <w:r>
              <w:t>5</w:t>
            </w:r>
          </w:p>
          <w:p w:rsidR="00EF326A" w:rsidRPr="004D70FA" w:rsidRDefault="00EF326A" w:rsidP="000B27D1">
            <w:r>
              <w:t>5</w:t>
            </w:r>
          </w:p>
        </w:tc>
        <w:tc>
          <w:tcPr>
            <w:tcW w:w="2139" w:type="dxa"/>
          </w:tcPr>
          <w:p w:rsidR="00EF326A" w:rsidRDefault="00EF326A" w:rsidP="00EF326A">
            <w:r w:rsidRPr="004D70FA">
              <w:t>$</w:t>
            </w:r>
            <w:r>
              <w:t>20</w:t>
            </w:r>
          </w:p>
          <w:p w:rsidR="00EF326A" w:rsidRPr="004D70FA" w:rsidRDefault="00EF326A" w:rsidP="00EF326A">
            <w:r>
              <w:t>$20</w:t>
            </w:r>
          </w:p>
        </w:tc>
        <w:tc>
          <w:tcPr>
            <w:tcW w:w="2139" w:type="dxa"/>
          </w:tcPr>
          <w:p w:rsidR="00EF326A" w:rsidRDefault="00EF326A" w:rsidP="00EF326A">
            <w:r w:rsidRPr="004D70FA">
              <w:t>$</w:t>
            </w:r>
            <w:r>
              <w:t>100</w:t>
            </w:r>
          </w:p>
          <w:p w:rsidR="00EF326A" w:rsidRPr="004D70FA" w:rsidRDefault="00EF326A" w:rsidP="00EF326A">
            <w:r>
              <w:t>$100</w:t>
            </w:r>
          </w:p>
        </w:tc>
      </w:tr>
      <w:tr w:rsidR="00EF326A" w:rsidTr="00EF326A">
        <w:tc>
          <w:tcPr>
            <w:tcW w:w="2138" w:type="dxa"/>
          </w:tcPr>
          <w:p w:rsidR="00EF326A" w:rsidRPr="004D70FA" w:rsidRDefault="00EF326A" w:rsidP="000B27D1">
            <w:r w:rsidRPr="004D70FA">
              <w:t>Donation of new kitchen equipment</w:t>
            </w:r>
          </w:p>
        </w:tc>
        <w:tc>
          <w:tcPr>
            <w:tcW w:w="2138" w:type="dxa"/>
          </w:tcPr>
          <w:p w:rsidR="00EF326A" w:rsidRPr="004D70FA" w:rsidRDefault="00EF326A" w:rsidP="000B27D1">
            <w:r w:rsidRPr="004D70FA">
              <w:t>Commercial Kitchens Ltd</w:t>
            </w:r>
          </w:p>
        </w:tc>
        <w:tc>
          <w:tcPr>
            <w:tcW w:w="2139" w:type="dxa"/>
          </w:tcPr>
          <w:p w:rsidR="00EF326A" w:rsidRPr="004D70FA" w:rsidRDefault="00EF326A" w:rsidP="000B27D1">
            <w:r w:rsidRPr="004D70FA">
              <w:t>n/a</w:t>
            </w:r>
          </w:p>
        </w:tc>
        <w:tc>
          <w:tcPr>
            <w:tcW w:w="2139" w:type="dxa"/>
          </w:tcPr>
          <w:p w:rsidR="00EF326A" w:rsidRPr="004D70FA" w:rsidRDefault="00EF326A" w:rsidP="000B27D1">
            <w:r w:rsidRPr="004D70FA">
              <w:t>n/a</w:t>
            </w:r>
          </w:p>
        </w:tc>
        <w:tc>
          <w:tcPr>
            <w:tcW w:w="2139" w:type="dxa"/>
          </w:tcPr>
          <w:p w:rsidR="00EF326A" w:rsidRDefault="00EF326A" w:rsidP="000B27D1">
            <w:r w:rsidRPr="004D70FA">
              <w:t>$4</w:t>
            </w:r>
            <w:r w:rsidR="00E27DDB">
              <w:t>,</w:t>
            </w:r>
            <w:r>
              <w:t>000</w:t>
            </w:r>
          </w:p>
        </w:tc>
      </w:tr>
      <w:tr w:rsidR="00EF326A" w:rsidTr="00EF326A">
        <w:tc>
          <w:tcPr>
            <w:tcW w:w="2138" w:type="dxa"/>
          </w:tcPr>
          <w:p w:rsidR="00EF326A" w:rsidRPr="00720720" w:rsidRDefault="00EF326A" w:rsidP="00526872">
            <w:r>
              <w:t>Install new kitchen equipment</w:t>
            </w:r>
          </w:p>
        </w:tc>
        <w:tc>
          <w:tcPr>
            <w:tcW w:w="2138" w:type="dxa"/>
          </w:tcPr>
          <w:p w:rsidR="00EF326A" w:rsidRPr="00720720" w:rsidRDefault="00EF326A" w:rsidP="00526872">
            <w:r>
              <w:t>Gippsland Kitchen Installations</w:t>
            </w:r>
            <w:r w:rsidR="00CE5638">
              <w:t xml:space="preserve"> </w:t>
            </w:r>
          </w:p>
        </w:tc>
        <w:tc>
          <w:tcPr>
            <w:tcW w:w="2139" w:type="dxa"/>
          </w:tcPr>
          <w:p w:rsidR="00EF326A" w:rsidRPr="00720720" w:rsidRDefault="00EF326A" w:rsidP="00526872">
            <w:r>
              <w:t>15</w:t>
            </w:r>
          </w:p>
        </w:tc>
        <w:tc>
          <w:tcPr>
            <w:tcW w:w="2139" w:type="dxa"/>
          </w:tcPr>
          <w:p w:rsidR="00EF326A" w:rsidRPr="00720720" w:rsidRDefault="00EF326A" w:rsidP="00EF326A">
            <w:r w:rsidRPr="00720720">
              <w:t>$</w:t>
            </w:r>
            <w:r>
              <w:t>35</w:t>
            </w:r>
          </w:p>
        </w:tc>
        <w:tc>
          <w:tcPr>
            <w:tcW w:w="2139" w:type="dxa"/>
          </w:tcPr>
          <w:p w:rsidR="00EF326A" w:rsidRDefault="00EF326A" w:rsidP="00EF326A">
            <w:r w:rsidRPr="00720720">
              <w:t>$</w:t>
            </w:r>
            <w:r>
              <w:t>525</w:t>
            </w:r>
          </w:p>
        </w:tc>
      </w:tr>
      <w:tr w:rsidR="00EF326A" w:rsidTr="00EF326A">
        <w:tc>
          <w:tcPr>
            <w:tcW w:w="2138" w:type="dxa"/>
            <w:shd w:val="clear" w:color="auto" w:fill="D9D9D9" w:themeFill="background1" w:themeFillShade="D9"/>
          </w:tcPr>
          <w:p w:rsidR="00EF326A" w:rsidRPr="00F8061B" w:rsidRDefault="00EF326A" w:rsidP="009A0D60"/>
        </w:tc>
        <w:tc>
          <w:tcPr>
            <w:tcW w:w="2138" w:type="dxa"/>
            <w:shd w:val="clear" w:color="auto" w:fill="D9D9D9" w:themeFill="background1" w:themeFillShade="D9"/>
          </w:tcPr>
          <w:p w:rsidR="00EF326A" w:rsidRPr="00F8061B" w:rsidRDefault="00EF326A" w:rsidP="009A0D60">
            <w:r w:rsidRPr="00F8061B">
              <w:t>Total: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:rsidR="00EF326A" w:rsidRPr="00F8061B" w:rsidRDefault="00EF326A" w:rsidP="009A0D60"/>
        </w:tc>
        <w:tc>
          <w:tcPr>
            <w:tcW w:w="2139" w:type="dxa"/>
            <w:shd w:val="clear" w:color="auto" w:fill="D9D9D9" w:themeFill="background1" w:themeFillShade="D9"/>
          </w:tcPr>
          <w:p w:rsidR="00EF326A" w:rsidRPr="00F8061B" w:rsidRDefault="00EF326A" w:rsidP="009A0D60"/>
        </w:tc>
        <w:tc>
          <w:tcPr>
            <w:tcW w:w="2139" w:type="dxa"/>
            <w:shd w:val="clear" w:color="auto" w:fill="D9D9D9" w:themeFill="background1" w:themeFillShade="D9"/>
          </w:tcPr>
          <w:p w:rsidR="00EF326A" w:rsidRDefault="00E27DDB" w:rsidP="009A0D60">
            <w:r>
              <w:t>$4,725</w:t>
            </w:r>
          </w:p>
        </w:tc>
      </w:tr>
      <w:bookmarkEnd w:id="0"/>
    </w:tbl>
    <w:p w:rsidR="00F23EF8" w:rsidRDefault="00F23EF8" w:rsidP="00FE511F"/>
    <w:p w:rsidR="00030296" w:rsidRPr="00D04DC0" w:rsidRDefault="00D04DC0" w:rsidP="00D04DC0">
      <w:pPr>
        <w:pStyle w:val="Title"/>
        <w:rPr>
          <w:sz w:val="48"/>
        </w:rPr>
      </w:pPr>
      <w:r w:rsidRPr="00D04DC0">
        <w:rPr>
          <w:sz w:val="48"/>
        </w:rPr>
        <w:lastRenderedPageBreak/>
        <w:t>Community Grants Program</w:t>
      </w:r>
    </w:p>
    <w:p w:rsidR="00D04DC0" w:rsidRPr="00D04DC0" w:rsidRDefault="00D04DC0" w:rsidP="00D04DC0">
      <w:pPr>
        <w:pStyle w:val="Title"/>
        <w:rPr>
          <w:b w:val="0"/>
          <w:sz w:val="36"/>
        </w:rPr>
      </w:pPr>
      <w:r w:rsidRPr="00D04DC0">
        <w:rPr>
          <w:b w:val="0"/>
          <w:sz w:val="36"/>
        </w:rPr>
        <w:t>Voluntary</w:t>
      </w:r>
      <w:r w:rsidR="00E9520D">
        <w:rPr>
          <w:b w:val="0"/>
          <w:sz w:val="36"/>
        </w:rPr>
        <w:t xml:space="preserve"> &amp; In-Kind</w:t>
      </w:r>
      <w:r w:rsidRPr="00D04DC0">
        <w:rPr>
          <w:b w:val="0"/>
          <w:sz w:val="36"/>
        </w:rPr>
        <w:t xml:space="preserve"> Support Example</w:t>
      </w:r>
    </w:p>
    <w:p w:rsidR="00030296" w:rsidRPr="00535B09" w:rsidRDefault="00030296" w:rsidP="00535B09">
      <w:pPr>
        <w:pStyle w:val="NoSpacing"/>
        <w:rPr>
          <w:sz w:val="2"/>
        </w:rPr>
      </w:pPr>
    </w:p>
    <w:p w:rsidR="002A1C6B" w:rsidRDefault="00030296" w:rsidP="00535B09">
      <w:pPr>
        <w:ind w:left="60"/>
      </w:pPr>
      <w:r>
        <w:t>The following is an example of how Community or Club representatives can record details of voluntary labour.</w:t>
      </w:r>
    </w:p>
    <w:p w:rsidR="00535B09" w:rsidRPr="00535B09" w:rsidRDefault="00535B09" w:rsidP="00535B09">
      <w:pPr>
        <w:ind w:left="60"/>
        <w:rPr>
          <w:sz w:val="2"/>
          <w:szCs w:val="2"/>
        </w:rPr>
      </w:pPr>
    </w:p>
    <w:tbl>
      <w:tblPr>
        <w:tblStyle w:val="TableGrid"/>
        <w:tblW w:w="10680" w:type="dxa"/>
        <w:tblInd w:w="60" w:type="dxa"/>
        <w:tblLook w:val="04A0" w:firstRow="1" w:lastRow="0" w:firstColumn="1" w:lastColumn="0" w:noHBand="0" w:noVBand="1"/>
      </w:tblPr>
      <w:tblGrid>
        <w:gridCol w:w="3309"/>
        <w:gridCol w:w="7371"/>
      </w:tblGrid>
      <w:tr w:rsidR="00030296" w:rsidTr="00E50FF3">
        <w:tc>
          <w:tcPr>
            <w:tcW w:w="3309" w:type="dxa"/>
          </w:tcPr>
          <w:p w:rsidR="00030296" w:rsidRPr="00030296" w:rsidRDefault="00030296" w:rsidP="00030296">
            <w:pPr>
              <w:rPr>
                <w:b/>
              </w:rPr>
            </w:pPr>
            <w:r w:rsidRPr="00030296">
              <w:rPr>
                <w:b/>
              </w:rPr>
              <w:t>Organisation</w:t>
            </w:r>
          </w:p>
        </w:tc>
        <w:tc>
          <w:tcPr>
            <w:tcW w:w="7371" w:type="dxa"/>
          </w:tcPr>
          <w:p w:rsidR="00030296" w:rsidRPr="009F1C7E" w:rsidRDefault="00E77AB9" w:rsidP="00505DAD">
            <w:r w:rsidRPr="009F1C7E">
              <w:t>Local</w:t>
            </w:r>
            <w:r w:rsidR="00E9520D" w:rsidRPr="009F1C7E">
              <w:t xml:space="preserve"> Football Netball Club</w:t>
            </w:r>
          </w:p>
        </w:tc>
      </w:tr>
      <w:tr w:rsidR="00030296" w:rsidTr="00E50FF3">
        <w:tc>
          <w:tcPr>
            <w:tcW w:w="3309" w:type="dxa"/>
          </w:tcPr>
          <w:p w:rsidR="00030296" w:rsidRPr="00030296" w:rsidRDefault="00030296" w:rsidP="00505DAD">
            <w:pPr>
              <w:rPr>
                <w:b/>
              </w:rPr>
            </w:pPr>
            <w:r w:rsidRPr="00030296">
              <w:rPr>
                <w:b/>
              </w:rPr>
              <w:t>Project</w:t>
            </w:r>
          </w:p>
        </w:tc>
        <w:tc>
          <w:tcPr>
            <w:tcW w:w="7371" w:type="dxa"/>
          </w:tcPr>
          <w:p w:rsidR="00030296" w:rsidRPr="009F1C7E" w:rsidRDefault="00E9520D" w:rsidP="00E9520D">
            <w:r w:rsidRPr="009F1C7E">
              <w:t xml:space="preserve">Kitchen Upgrade </w:t>
            </w:r>
          </w:p>
        </w:tc>
      </w:tr>
      <w:tr w:rsidR="00F044C7" w:rsidTr="00E50FF3">
        <w:tc>
          <w:tcPr>
            <w:tcW w:w="3309" w:type="dxa"/>
          </w:tcPr>
          <w:p w:rsidR="00F044C7" w:rsidRPr="00030296" w:rsidRDefault="00F044C7" w:rsidP="00505DAD">
            <w:pPr>
              <w:rPr>
                <w:b/>
              </w:rPr>
            </w:pPr>
            <w:r>
              <w:rPr>
                <w:b/>
              </w:rPr>
              <w:t>Application Number</w:t>
            </w:r>
          </w:p>
        </w:tc>
        <w:tc>
          <w:tcPr>
            <w:tcW w:w="7371" w:type="dxa"/>
          </w:tcPr>
          <w:p w:rsidR="00F044C7" w:rsidRDefault="000859AC" w:rsidP="00E9520D">
            <w:r>
              <w:t>MCW201920004</w:t>
            </w:r>
          </w:p>
        </w:tc>
      </w:tr>
    </w:tbl>
    <w:p w:rsidR="00F044C7" w:rsidRDefault="00F044C7" w:rsidP="00F044C7">
      <w:pPr>
        <w:pStyle w:val="NoSpacing"/>
      </w:pPr>
    </w:p>
    <w:tbl>
      <w:tblPr>
        <w:tblStyle w:val="TableGrid"/>
        <w:tblpPr w:leftFromText="180" w:rightFromText="180" w:vertAnchor="page" w:horzAnchor="margin" w:tblpX="108" w:tblpY="6060"/>
        <w:tblW w:w="10598" w:type="dxa"/>
        <w:tblLook w:val="04A0" w:firstRow="1" w:lastRow="0" w:firstColumn="1" w:lastColumn="0" w:noHBand="0" w:noVBand="1"/>
      </w:tblPr>
      <w:tblGrid>
        <w:gridCol w:w="2794"/>
        <w:gridCol w:w="3118"/>
        <w:gridCol w:w="1587"/>
        <w:gridCol w:w="1587"/>
        <w:gridCol w:w="1512"/>
      </w:tblGrid>
      <w:tr w:rsidR="00535B09" w:rsidTr="00E50FF3"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>
              <w:rPr>
                <w:b/>
              </w:rPr>
              <w:t>Task to be completed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505DAD">
              <w:rPr>
                <w:b/>
              </w:rPr>
              <w:t>ame/s of those who will undertake task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 w:rsidRPr="00505DAD">
              <w:rPr>
                <w:b/>
              </w:rPr>
              <w:t>Number of hours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 w:rsidRPr="00505DAD">
              <w:rPr>
                <w:b/>
              </w:rPr>
              <w:t>Rate per hour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 w:rsidRPr="00505DAD">
              <w:rPr>
                <w:b/>
              </w:rPr>
              <w:t>Total cost</w:t>
            </w:r>
          </w:p>
        </w:tc>
      </w:tr>
      <w:tr w:rsidR="00535B09" w:rsidTr="00E50FF3">
        <w:tc>
          <w:tcPr>
            <w:tcW w:w="2794" w:type="dxa"/>
          </w:tcPr>
          <w:p w:rsidR="00535B09" w:rsidRDefault="00085EB5" w:rsidP="00535B09">
            <w:r>
              <w:t>Demolish existing kitchen</w:t>
            </w:r>
          </w:p>
        </w:tc>
        <w:tc>
          <w:tcPr>
            <w:tcW w:w="3118" w:type="dxa"/>
          </w:tcPr>
          <w:p w:rsidR="00535B09" w:rsidRDefault="00E77AB9" w:rsidP="00535B09">
            <w:r>
              <w:t>Brian Smith</w:t>
            </w:r>
          </w:p>
          <w:p w:rsidR="00E77AB9" w:rsidRDefault="00E77AB9" w:rsidP="00535B09">
            <w:r>
              <w:t>Paul Smith</w:t>
            </w:r>
          </w:p>
        </w:tc>
        <w:tc>
          <w:tcPr>
            <w:tcW w:w="1587" w:type="dxa"/>
          </w:tcPr>
          <w:p w:rsidR="00535B09" w:rsidRDefault="00E77AB9" w:rsidP="00535B09">
            <w:r>
              <w:t>10</w:t>
            </w:r>
          </w:p>
          <w:p w:rsidR="00E77AB9" w:rsidRDefault="00E77AB9" w:rsidP="00535B09">
            <w:r>
              <w:t>10</w:t>
            </w:r>
          </w:p>
        </w:tc>
        <w:tc>
          <w:tcPr>
            <w:tcW w:w="1587" w:type="dxa"/>
          </w:tcPr>
          <w:p w:rsidR="00535B09" w:rsidRDefault="00E77AB9" w:rsidP="00535B09">
            <w:r>
              <w:t>$20</w:t>
            </w:r>
          </w:p>
          <w:p w:rsidR="00E77AB9" w:rsidRDefault="00E77AB9" w:rsidP="00535B09">
            <w:r>
              <w:t>$20</w:t>
            </w:r>
          </w:p>
        </w:tc>
        <w:tc>
          <w:tcPr>
            <w:tcW w:w="1512" w:type="dxa"/>
          </w:tcPr>
          <w:p w:rsidR="00535B09" w:rsidRDefault="00E77AB9" w:rsidP="00535B09">
            <w:r>
              <w:t>$200</w:t>
            </w:r>
          </w:p>
          <w:p w:rsidR="00E77AB9" w:rsidRDefault="00E77AB9" w:rsidP="00535B09">
            <w:r>
              <w:t>$200</w:t>
            </w:r>
          </w:p>
        </w:tc>
      </w:tr>
      <w:tr w:rsidR="00535B09" w:rsidTr="00E50FF3">
        <w:tc>
          <w:tcPr>
            <w:tcW w:w="2794" w:type="dxa"/>
          </w:tcPr>
          <w:p w:rsidR="00535B09" w:rsidRDefault="00085EB5" w:rsidP="00535B09">
            <w:r>
              <w:t xml:space="preserve">Remove </w:t>
            </w:r>
            <w:r w:rsidR="00FB3F84">
              <w:t>building rubble</w:t>
            </w:r>
          </w:p>
        </w:tc>
        <w:tc>
          <w:tcPr>
            <w:tcW w:w="3118" w:type="dxa"/>
          </w:tcPr>
          <w:p w:rsidR="00535B09" w:rsidRDefault="00F70F7C" w:rsidP="00535B09">
            <w:r>
              <w:t>Jane Doe</w:t>
            </w:r>
          </w:p>
          <w:p w:rsidR="00E77AB9" w:rsidRDefault="00E77AB9" w:rsidP="00535B09">
            <w:r>
              <w:t>Brian Smith</w:t>
            </w:r>
          </w:p>
        </w:tc>
        <w:tc>
          <w:tcPr>
            <w:tcW w:w="1587" w:type="dxa"/>
          </w:tcPr>
          <w:p w:rsidR="00535B09" w:rsidRDefault="00E77AB9" w:rsidP="00535B09">
            <w:r>
              <w:t>5</w:t>
            </w:r>
          </w:p>
          <w:p w:rsidR="00E77AB9" w:rsidRDefault="00E77AB9" w:rsidP="00535B09">
            <w:r>
              <w:t>5</w:t>
            </w:r>
          </w:p>
        </w:tc>
        <w:tc>
          <w:tcPr>
            <w:tcW w:w="1587" w:type="dxa"/>
          </w:tcPr>
          <w:p w:rsidR="00535B09" w:rsidRDefault="00E77AB9" w:rsidP="00535B09">
            <w:r>
              <w:t>$20</w:t>
            </w:r>
          </w:p>
          <w:p w:rsidR="00E77AB9" w:rsidRDefault="00E77AB9" w:rsidP="00535B09">
            <w:r>
              <w:t>$20</w:t>
            </w:r>
          </w:p>
        </w:tc>
        <w:tc>
          <w:tcPr>
            <w:tcW w:w="1512" w:type="dxa"/>
          </w:tcPr>
          <w:p w:rsidR="00535B09" w:rsidRDefault="00E77AB9" w:rsidP="00535B09">
            <w:r>
              <w:t>$100</w:t>
            </w:r>
          </w:p>
          <w:p w:rsidR="00E77AB9" w:rsidRDefault="00E77AB9" w:rsidP="00535B09">
            <w:r>
              <w:t>$100</w:t>
            </w:r>
          </w:p>
        </w:tc>
      </w:tr>
      <w:tr w:rsidR="00535B09" w:rsidTr="00E50FF3">
        <w:tc>
          <w:tcPr>
            <w:tcW w:w="2794" w:type="dxa"/>
          </w:tcPr>
          <w:p w:rsidR="00535B09" w:rsidRDefault="00085EB5" w:rsidP="00085EB5">
            <w:r>
              <w:t>Donation of building materials</w:t>
            </w:r>
          </w:p>
        </w:tc>
        <w:tc>
          <w:tcPr>
            <w:tcW w:w="3118" w:type="dxa"/>
          </w:tcPr>
          <w:p w:rsidR="00535B09" w:rsidRDefault="00E77AB9" w:rsidP="00535B09">
            <w:r>
              <w:t>Brian’s Building Company</w:t>
            </w:r>
          </w:p>
        </w:tc>
        <w:tc>
          <w:tcPr>
            <w:tcW w:w="1587" w:type="dxa"/>
          </w:tcPr>
          <w:p w:rsidR="00535B09" w:rsidRDefault="00E77AB9" w:rsidP="00535B09">
            <w:r>
              <w:t>N/A</w:t>
            </w:r>
          </w:p>
        </w:tc>
        <w:tc>
          <w:tcPr>
            <w:tcW w:w="1587" w:type="dxa"/>
          </w:tcPr>
          <w:p w:rsidR="00535B09" w:rsidRDefault="00E77AB9" w:rsidP="00535B09">
            <w:r>
              <w:t>N/A</w:t>
            </w:r>
          </w:p>
        </w:tc>
        <w:tc>
          <w:tcPr>
            <w:tcW w:w="1512" w:type="dxa"/>
          </w:tcPr>
          <w:p w:rsidR="00535B09" w:rsidRDefault="00E77AB9" w:rsidP="00535B09">
            <w:r>
              <w:t>$2,000</w:t>
            </w:r>
          </w:p>
        </w:tc>
      </w:tr>
      <w:tr w:rsidR="00535B09" w:rsidTr="00E50FF3">
        <w:tc>
          <w:tcPr>
            <w:tcW w:w="2794" w:type="dxa"/>
          </w:tcPr>
          <w:p w:rsidR="00535B09" w:rsidRDefault="00FB3F84" w:rsidP="00535B09">
            <w:r>
              <w:t>Installation of new kitchen</w:t>
            </w:r>
          </w:p>
        </w:tc>
        <w:tc>
          <w:tcPr>
            <w:tcW w:w="3118" w:type="dxa"/>
          </w:tcPr>
          <w:p w:rsidR="00535B09" w:rsidRDefault="00E77AB9" w:rsidP="00535B09">
            <w:r>
              <w:t>Gippsland Kitchen Installations</w:t>
            </w:r>
          </w:p>
        </w:tc>
        <w:tc>
          <w:tcPr>
            <w:tcW w:w="1587" w:type="dxa"/>
          </w:tcPr>
          <w:p w:rsidR="00535B09" w:rsidRDefault="00E77AB9" w:rsidP="00535B09">
            <w:r>
              <w:t>16</w:t>
            </w:r>
          </w:p>
        </w:tc>
        <w:tc>
          <w:tcPr>
            <w:tcW w:w="1587" w:type="dxa"/>
          </w:tcPr>
          <w:p w:rsidR="00535B09" w:rsidRDefault="00E77AB9" w:rsidP="00535B09">
            <w:r>
              <w:t>$35</w:t>
            </w:r>
          </w:p>
        </w:tc>
        <w:tc>
          <w:tcPr>
            <w:tcW w:w="1512" w:type="dxa"/>
          </w:tcPr>
          <w:p w:rsidR="00535B09" w:rsidRDefault="00E77AB9" w:rsidP="00535B09">
            <w:r>
              <w:t>$560</w:t>
            </w:r>
          </w:p>
        </w:tc>
      </w:tr>
      <w:tr w:rsidR="00535B09" w:rsidTr="00E50FF3">
        <w:tc>
          <w:tcPr>
            <w:tcW w:w="2794" w:type="dxa"/>
          </w:tcPr>
          <w:p w:rsidR="00535B09" w:rsidRDefault="00FB3F84" w:rsidP="00535B09">
            <w:r>
              <w:t>General clean-up of site</w:t>
            </w:r>
          </w:p>
        </w:tc>
        <w:tc>
          <w:tcPr>
            <w:tcW w:w="3118" w:type="dxa"/>
          </w:tcPr>
          <w:p w:rsidR="00535B09" w:rsidRDefault="00E77AB9" w:rsidP="00535B09">
            <w:r>
              <w:t>Paul Smith</w:t>
            </w:r>
          </w:p>
        </w:tc>
        <w:tc>
          <w:tcPr>
            <w:tcW w:w="1587" w:type="dxa"/>
          </w:tcPr>
          <w:p w:rsidR="00535B09" w:rsidRDefault="00E77AB9" w:rsidP="00535B09">
            <w:r>
              <w:t>3</w:t>
            </w:r>
          </w:p>
        </w:tc>
        <w:tc>
          <w:tcPr>
            <w:tcW w:w="1587" w:type="dxa"/>
          </w:tcPr>
          <w:p w:rsidR="00535B09" w:rsidRDefault="00E77AB9" w:rsidP="00535B09">
            <w:r>
              <w:t>$20</w:t>
            </w:r>
          </w:p>
        </w:tc>
        <w:tc>
          <w:tcPr>
            <w:tcW w:w="1512" w:type="dxa"/>
          </w:tcPr>
          <w:p w:rsidR="00535B09" w:rsidRDefault="00E77AB9" w:rsidP="00535B09">
            <w:r>
              <w:t>$60</w:t>
            </w:r>
          </w:p>
        </w:tc>
      </w:tr>
      <w:tr w:rsidR="00535B09" w:rsidTr="00E50FF3">
        <w:tc>
          <w:tcPr>
            <w:tcW w:w="2794" w:type="dxa"/>
          </w:tcPr>
          <w:p w:rsidR="00535B09" w:rsidRDefault="00FB3F84" w:rsidP="00FB3F84">
            <w:r>
              <w:t>Donation of kitchen appliances</w:t>
            </w:r>
          </w:p>
        </w:tc>
        <w:tc>
          <w:tcPr>
            <w:tcW w:w="3118" w:type="dxa"/>
          </w:tcPr>
          <w:p w:rsidR="00535B09" w:rsidRDefault="00E77AB9" w:rsidP="00535B09">
            <w:r>
              <w:t>Gippsland Kitchen Appliances</w:t>
            </w:r>
          </w:p>
        </w:tc>
        <w:tc>
          <w:tcPr>
            <w:tcW w:w="1587" w:type="dxa"/>
          </w:tcPr>
          <w:p w:rsidR="00535B09" w:rsidRDefault="00E77AB9" w:rsidP="00535B09">
            <w:r>
              <w:t>N/A</w:t>
            </w:r>
          </w:p>
        </w:tc>
        <w:tc>
          <w:tcPr>
            <w:tcW w:w="1587" w:type="dxa"/>
          </w:tcPr>
          <w:p w:rsidR="00535B09" w:rsidRDefault="00E77AB9" w:rsidP="00535B09">
            <w:r>
              <w:t>N/A</w:t>
            </w:r>
          </w:p>
        </w:tc>
        <w:tc>
          <w:tcPr>
            <w:tcW w:w="1512" w:type="dxa"/>
          </w:tcPr>
          <w:p w:rsidR="00535B09" w:rsidRDefault="00E77AB9" w:rsidP="00535B09">
            <w:r>
              <w:t>$1,500</w:t>
            </w:r>
          </w:p>
        </w:tc>
      </w:tr>
      <w:tr w:rsidR="00066863" w:rsidTr="00E50FF3">
        <w:tc>
          <w:tcPr>
            <w:tcW w:w="2794" w:type="dxa"/>
            <w:shd w:val="clear" w:color="auto" w:fill="D9D9D9" w:themeFill="background1" w:themeFillShade="D9"/>
          </w:tcPr>
          <w:p w:rsidR="00066863" w:rsidRDefault="00066863" w:rsidP="00535B09"/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066863" w:rsidRPr="00E50FF3" w:rsidRDefault="00E50FF3" w:rsidP="00E50FF3">
            <w:pPr>
              <w:jc w:val="right"/>
              <w:rPr>
                <w:b/>
              </w:rPr>
            </w:pPr>
            <w:r w:rsidRPr="00E50FF3">
              <w:rPr>
                <w:b/>
              </w:rPr>
              <w:t>Total: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066863" w:rsidRDefault="00066863" w:rsidP="00535B09"/>
        </w:tc>
        <w:tc>
          <w:tcPr>
            <w:tcW w:w="1587" w:type="dxa"/>
            <w:shd w:val="clear" w:color="auto" w:fill="D9D9D9" w:themeFill="background1" w:themeFillShade="D9"/>
          </w:tcPr>
          <w:p w:rsidR="00066863" w:rsidRDefault="00066863" w:rsidP="00535B09"/>
        </w:tc>
        <w:tc>
          <w:tcPr>
            <w:tcW w:w="1512" w:type="dxa"/>
            <w:shd w:val="clear" w:color="auto" w:fill="D9D9D9" w:themeFill="background1" w:themeFillShade="D9"/>
          </w:tcPr>
          <w:p w:rsidR="00066863" w:rsidRDefault="00E77AB9" w:rsidP="00535B09">
            <w:r>
              <w:t>$4,720</w:t>
            </w:r>
          </w:p>
        </w:tc>
      </w:tr>
    </w:tbl>
    <w:p w:rsidR="00F044C7" w:rsidRDefault="00F044C7" w:rsidP="00F044C7">
      <w:pPr>
        <w:pStyle w:val="Title"/>
        <w:rPr>
          <w:sz w:val="24"/>
        </w:rPr>
      </w:pPr>
      <w:r w:rsidRPr="00D04DC0">
        <w:rPr>
          <w:sz w:val="24"/>
        </w:rPr>
        <w:t>Details of voluntary</w:t>
      </w:r>
      <w:r>
        <w:rPr>
          <w:sz w:val="24"/>
        </w:rPr>
        <w:t>/in-kind</w:t>
      </w:r>
      <w:r w:rsidRPr="00D04DC0">
        <w:rPr>
          <w:sz w:val="24"/>
        </w:rPr>
        <w:t xml:space="preserve"> labour</w:t>
      </w:r>
    </w:p>
    <w:p w:rsidR="00030296" w:rsidRDefault="00030296" w:rsidP="0050752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8"/>
        <w:gridCol w:w="5347"/>
      </w:tblGrid>
      <w:tr w:rsidR="00066863" w:rsidTr="00E50FF3">
        <w:tc>
          <w:tcPr>
            <w:tcW w:w="5238" w:type="dxa"/>
          </w:tcPr>
          <w:p w:rsidR="00066863" w:rsidRPr="00E77AB9" w:rsidRDefault="00E50FF3" w:rsidP="00E50FF3">
            <w:pPr>
              <w:pStyle w:val="DTPLIauthorisedby"/>
              <w:rPr>
                <w:rFonts w:ascii="Roboto" w:hAnsi="Roboto"/>
                <w:b/>
                <w:sz w:val="22"/>
              </w:rPr>
            </w:pPr>
            <w:r w:rsidRPr="00E77AB9">
              <w:rPr>
                <w:rFonts w:ascii="Roboto" w:hAnsi="Roboto"/>
                <w:b/>
                <w:sz w:val="22"/>
              </w:rPr>
              <w:t>Community/club representative:</w:t>
            </w:r>
          </w:p>
          <w:p w:rsidR="00E50FF3" w:rsidRPr="00E50FF3" w:rsidRDefault="00E77AB9" w:rsidP="0050752F">
            <w:r>
              <w:t>Paul Smith</w:t>
            </w:r>
          </w:p>
        </w:tc>
        <w:tc>
          <w:tcPr>
            <w:tcW w:w="5347" w:type="dxa"/>
          </w:tcPr>
          <w:p w:rsidR="00066863" w:rsidRPr="00E77AB9" w:rsidRDefault="00E50FF3" w:rsidP="0050752F">
            <w:pPr>
              <w:rPr>
                <w:b/>
              </w:rPr>
            </w:pPr>
            <w:r w:rsidRPr="00E77AB9">
              <w:rPr>
                <w:b/>
              </w:rPr>
              <w:t>Signature:</w:t>
            </w:r>
          </w:p>
        </w:tc>
      </w:tr>
    </w:tbl>
    <w:p w:rsidR="00E50FF3" w:rsidRDefault="00E50FF3" w:rsidP="00EE1299">
      <w:pPr>
        <w:pStyle w:val="Title"/>
        <w:rPr>
          <w:b w:val="0"/>
          <w:sz w:val="22"/>
        </w:rPr>
      </w:pPr>
    </w:p>
    <w:p w:rsidR="00E77AB9" w:rsidRDefault="00E77AB9" w:rsidP="00E77AB9"/>
    <w:p w:rsidR="00E77AB9" w:rsidRDefault="00E77AB9" w:rsidP="00E77AB9"/>
    <w:p w:rsidR="00E77AB9" w:rsidRPr="00E77AB9" w:rsidRDefault="00E77AB9" w:rsidP="00E77AB9"/>
    <w:p w:rsidR="00EE1299" w:rsidRPr="00D04DC0" w:rsidRDefault="00EE1299" w:rsidP="00EE1299">
      <w:pPr>
        <w:pStyle w:val="Title"/>
        <w:rPr>
          <w:sz w:val="48"/>
        </w:rPr>
      </w:pPr>
      <w:r w:rsidRPr="00D04DC0">
        <w:rPr>
          <w:sz w:val="48"/>
        </w:rPr>
        <w:lastRenderedPageBreak/>
        <w:t>Community Grants Program</w:t>
      </w:r>
    </w:p>
    <w:p w:rsidR="00EE1299" w:rsidRDefault="00EE1299" w:rsidP="00EE1299">
      <w:pPr>
        <w:pStyle w:val="Title"/>
        <w:rPr>
          <w:b w:val="0"/>
          <w:sz w:val="36"/>
        </w:rPr>
      </w:pPr>
      <w:r w:rsidRPr="00D04DC0">
        <w:rPr>
          <w:b w:val="0"/>
          <w:sz w:val="36"/>
        </w:rPr>
        <w:t>Voluntary</w:t>
      </w:r>
      <w:r>
        <w:rPr>
          <w:b w:val="0"/>
          <w:sz w:val="36"/>
        </w:rPr>
        <w:t xml:space="preserve"> &amp; In-Kind</w:t>
      </w:r>
      <w:r w:rsidRPr="00D04DC0">
        <w:rPr>
          <w:b w:val="0"/>
          <w:sz w:val="36"/>
        </w:rPr>
        <w:t xml:space="preserve"> Support </w:t>
      </w:r>
      <w:r w:rsidR="002A1C6B">
        <w:rPr>
          <w:b w:val="0"/>
          <w:sz w:val="36"/>
        </w:rPr>
        <w:t>Proforma</w:t>
      </w:r>
    </w:p>
    <w:p w:rsidR="002A1C6B" w:rsidRPr="00535B09" w:rsidRDefault="002A1C6B" w:rsidP="002A1C6B">
      <w:pPr>
        <w:rPr>
          <w:sz w:val="2"/>
          <w:szCs w:val="2"/>
        </w:rPr>
      </w:pPr>
    </w:p>
    <w:p w:rsidR="00EE1299" w:rsidRDefault="00EE1299" w:rsidP="00EE1299">
      <w:pPr>
        <w:ind w:left="60"/>
      </w:pPr>
      <w:r>
        <w:t xml:space="preserve">The following </w:t>
      </w:r>
      <w:r w:rsidR="002A1C6B">
        <w:t xml:space="preserve">proforma </w:t>
      </w:r>
      <w:r w:rsidR="00F044C7">
        <w:t xml:space="preserve">can be used by </w:t>
      </w:r>
      <w:r>
        <w:t xml:space="preserve">Community or Club representatives </w:t>
      </w:r>
      <w:r w:rsidR="00F044C7">
        <w:t>to</w:t>
      </w:r>
      <w:r>
        <w:t xml:space="preserve"> record details of voluntary</w:t>
      </w:r>
      <w:r w:rsidR="00F044C7">
        <w:t>/in-kind support</w:t>
      </w:r>
      <w:r>
        <w:t>.</w:t>
      </w:r>
    </w:p>
    <w:p w:rsidR="002A1C6B" w:rsidRPr="00535B09" w:rsidRDefault="002A1C6B" w:rsidP="00EE1299">
      <w:pPr>
        <w:ind w:left="60"/>
        <w:rPr>
          <w:sz w:val="2"/>
          <w:szCs w:val="2"/>
        </w:rPr>
      </w:pPr>
    </w:p>
    <w:tbl>
      <w:tblPr>
        <w:tblStyle w:val="TableGrid"/>
        <w:tblW w:w="10396" w:type="dxa"/>
        <w:tblInd w:w="60" w:type="dxa"/>
        <w:tblLook w:val="04A0" w:firstRow="1" w:lastRow="0" w:firstColumn="1" w:lastColumn="0" w:noHBand="0" w:noVBand="1"/>
      </w:tblPr>
      <w:tblGrid>
        <w:gridCol w:w="3311"/>
        <w:gridCol w:w="7085"/>
      </w:tblGrid>
      <w:tr w:rsidR="00F044C7" w:rsidTr="00535B09">
        <w:tc>
          <w:tcPr>
            <w:tcW w:w="3311" w:type="dxa"/>
          </w:tcPr>
          <w:p w:rsidR="00F044C7" w:rsidRPr="00030296" w:rsidRDefault="00F044C7" w:rsidP="00BF45D0">
            <w:pPr>
              <w:rPr>
                <w:b/>
              </w:rPr>
            </w:pPr>
            <w:r w:rsidRPr="00030296">
              <w:rPr>
                <w:b/>
              </w:rPr>
              <w:t>Organisation</w:t>
            </w:r>
          </w:p>
        </w:tc>
        <w:tc>
          <w:tcPr>
            <w:tcW w:w="7085" w:type="dxa"/>
          </w:tcPr>
          <w:p w:rsidR="00F044C7" w:rsidRDefault="00F044C7" w:rsidP="00BF45D0"/>
        </w:tc>
      </w:tr>
      <w:tr w:rsidR="00F044C7" w:rsidTr="00535B09">
        <w:tc>
          <w:tcPr>
            <w:tcW w:w="3311" w:type="dxa"/>
          </w:tcPr>
          <w:p w:rsidR="00F044C7" w:rsidRPr="00030296" w:rsidRDefault="00F044C7" w:rsidP="00BF45D0">
            <w:pPr>
              <w:rPr>
                <w:b/>
              </w:rPr>
            </w:pPr>
            <w:r w:rsidRPr="00030296">
              <w:rPr>
                <w:b/>
              </w:rPr>
              <w:t>Project</w:t>
            </w:r>
          </w:p>
        </w:tc>
        <w:tc>
          <w:tcPr>
            <w:tcW w:w="7085" w:type="dxa"/>
          </w:tcPr>
          <w:p w:rsidR="00F044C7" w:rsidRDefault="00F044C7" w:rsidP="00BF45D0"/>
        </w:tc>
      </w:tr>
      <w:tr w:rsidR="00F044C7" w:rsidTr="00535B09">
        <w:tc>
          <w:tcPr>
            <w:tcW w:w="3311" w:type="dxa"/>
          </w:tcPr>
          <w:p w:rsidR="00F044C7" w:rsidRPr="00030296" w:rsidRDefault="00F044C7" w:rsidP="00BF45D0">
            <w:pPr>
              <w:rPr>
                <w:b/>
              </w:rPr>
            </w:pPr>
            <w:r>
              <w:rPr>
                <w:b/>
              </w:rPr>
              <w:t>Application Number</w:t>
            </w:r>
          </w:p>
        </w:tc>
        <w:tc>
          <w:tcPr>
            <w:tcW w:w="7085" w:type="dxa"/>
          </w:tcPr>
          <w:p w:rsidR="00F044C7" w:rsidRDefault="00F044C7" w:rsidP="00BF45D0"/>
        </w:tc>
      </w:tr>
    </w:tbl>
    <w:p w:rsidR="002A1C6B" w:rsidRDefault="002A1C6B" w:rsidP="00535B09">
      <w:pPr>
        <w:pStyle w:val="NoSpacing"/>
      </w:pPr>
    </w:p>
    <w:tbl>
      <w:tblPr>
        <w:tblStyle w:val="TableGrid"/>
        <w:tblpPr w:leftFromText="180" w:rightFromText="180" w:vertAnchor="page" w:horzAnchor="margin" w:tblpX="108" w:tblpY="6047"/>
        <w:tblW w:w="10382" w:type="dxa"/>
        <w:tblLook w:val="04A0" w:firstRow="1" w:lastRow="0" w:firstColumn="1" w:lastColumn="0" w:noHBand="0" w:noVBand="1"/>
      </w:tblPr>
      <w:tblGrid>
        <w:gridCol w:w="2902"/>
        <w:gridCol w:w="3118"/>
        <w:gridCol w:w="1474"/>
        <w:gridCol w:w="1474"/>
        <w:gridCol w:w="1414"/>
      </w:tblGrid>
      <w:tr w:rsidR="00535B09" w:rsidTr="00535B09"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>
              <w:rPr>
                <w:b/>
              </w:rPr>
              <w:t>Task to be completed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505DAD">
              <w:rPr>
                <w:b/>
              </w:rPr>
              <w:t>ame/s of those who will undertake task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 w:rsidRPr="00505DAD">
              <w:rPr>
                <w:b/>
              </w:rPr>
              <w:t>Number of hours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 w:rsidRPr="00505DAD">
              <w:rPr>
                <w:b/>
              </w:rPr>
              <w:t>Rate per hour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535B09" w:rsidRPr="00505DAD" w:rsidRDefault="00535B09" w:rsidP="00535B09">
            <w:pPr>
              <w:jc w:val="center"/>
              <w:rPr>
                <w:b/>
              </w:rPr>
            </w:pPr>
            <w:r w:rsidRPr="00505DAD">
              <w:rPr>
                <w:b/>
              </w:rPr>
              <w:t>Total cost</w:t>
            </w:r>
          </w:p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535B09" w:rsidTr="00535B09">
        <w:tc>
          <w:tcPr>
            <w:tcW w:w="2902" w:type="dxa"/>
          </w:tcPr>
          <w:p w:rsidR="00535B09" w:rsidRDefault="00535B09" w:rsidP="00535B09"/>
        </w:tc>
        <w:tc>
          <w:tcPr>
            <w:tcW w:w="3118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74" w:type="dxa"/>
          </w:tcPr>
          <w:p w:rsidR="00535B09" w:rsidRDefault="00535B09" w:rsidP="00535B09"/>
        </w:tc>
        <w:tc>
          <w:tcPr>
            <w:tcW w:w="1414" w:type="dxa"/>
          </w:tcPr>
          <w:p w:rsidR="00535B09" w:rsidRDefault="00535B09" w:rsidP="00535B09"/>
        </w:tc>
      </w:tr>
      <w:tr w:rsidR="00E50FF3" w:rsidTr="00535B09">
        <w:tc>
          <w:tcPr>
            <w:tcW w:w="2902" w:type="dxa"/>
          </w:tcPr>
          <w:p w:rsidR="00E50FF3" w:rsidRDefault="00E50FF3" w:rsidP="00535B09"/>
        </w:tc>
        <w:tc>
          <w:tcPr>
            <w:tcW w:w="3118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14" w:type="dxa"/>
          </w:tcPr>
          <w:p w:rsidR="00E50FF3" w:rsidRDefault="00E50FF3" w:rsidP="00535B09"/>
        </w:tc>
      </w:tr>
      <w:tr w:rsidR="00E50FF3" w:rsidTr="00535B09">
        <w:tc>
          <w:tcPr>
            <w:tcW w:w="2902" w:type="dxa"/>
          </w:tcPr>
          <w:p w:rsidR="00E50FF3" w:rsidRDefault="00E50FF3" w:rsidP="00535B09"/>
        </w:tc>
        <w:tc>
          <w:tcPr>
            <w:tcW w:w="3118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14" w:type="dxa"/>
          </w:tcPr>
          <w:p w:rsidR="00E50FF3" w:rsidRDefault="00E50FF3" w:rsidP="00535B09"/>
        </w:tc>
      </w:tr>
      <w:tr w:rsidR="00E50FF3" w:rsidTr="00535B09">
        <w:tc>
          <w:tcPr>
            <w:tcW w:w="2902" w:type="dxa"/>
          </w:tcPr>
          <w:p w:rsidR="00E50FF3" w:rsidRDefault="00E50FF3" w:rsidP="00535B09"/>
        </w:tc>
        <w:tc>
          <w:tcPr>
            <w:tcW w:w="3118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14" w:type="dxa"/>
          </w:tcPr>
          <w:p w:rsidR="00E50FF3" w:rsidRDefault="00E50FF3" w:rsidP="00535B09"/>
        </w:tc>
      </w:tr>
      <w:tr w:rsidR="00E50FF3" w:rsidTr="00535B09">
        <w:tc>
          <w:tcPr>
            <w:tcW w:w="2902" w:type="dxa"/>
          </w:tcPr>
          <w:p w:rsidR="00E50FF3" w:rsidRDefault="00E50FF3" w:rsidP="00535B09"/>
        </w:tc>
        <w:tc>
          <w:tcPr>
            <w:tcW w:w="3118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14" w:type="dxa"/>
          </w:tcPr>
          <w:p w:rsidR="00E50FF3" w:rsidRDefault="00E50FF3" w:rsidP="00535B09"/>
        </w:tc>
      </w:tr>
      <w:tr w:rsidR="00E50FF3" w:rsidTr="00535B09">
        <w:tc>
          <w:tcPr>
            <w:tcW w:w="2902" w:type="dxa"/>
          </w:tcPr>
          <w:p w:rsidR="00E50FF3" w:rsidRDefault="00E50FF3" w:rsidP="00535B09"/>
        </w:tc>
        <w:tc>
          <w:tcPr>
            <w:tcW w:w="3118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74" w:type="dxa"/>
          </w:tcPr>
          <w:p w:rsidR="00E50FF3" w:rsidRDefault="00E50FF3" w:rsidP="00535B09"/>
        </w:tc>
        <w:tc>
          <w:tcPr>
            <w:tcW w:w="1414" w:type="dxa"/>
          </w:tcPr>
          <w:p w:rsidR="00E50FF3" w:rsidRDefault="00E50FF3" w:rsidP="00535B09"/>
        </w:tc>
      </w:tr>
      <w:tr w:rsidR="00E50FF3" w:rsidTr="00E50FF3">
        <w:tc>
          <w:tcPr>
            <w:tcW w:w="2902" w:type="dxa"/>
            <w:shd w:val="clear" w:color="auto" w:fill="D9D9D9" w:themeFill="background1" w:themeFillShade="D9"/>
          </w:tcPr>
          <w:p w:rsidR="00E50FF3" w:rsidRDefault="00E50FF3" w:rsidP="00E50FF3"/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E50FF3" w:rsidRPr="00E50FF3" w:rsidRDefault="00E50FF3" w:rsidP="00E50FF3">
            <w:pPr>
              <w:jc w:val="right"/>
              <w:rPr>
                <w:b/>
              </w:rPr>
            </w:pPr>
            <w:r w:rsidRPr="00E50FF3">
              <w:rPr>
                <w:b/>
              </w:rPr>
              <w:t>Total: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E50FF3" w:rsidRDefault="00E50FF3" w:rsidP="00E50FF3"/>
        </w:tc>
        <w:tc>
          <w:tcPr>
            <w:tcW w:w="1474" w:type="dxa"/>
            <w:shd w:val="clear" w:color="auto" w:fill="D9D9D9" w:themeFill="background1" w:themeFillShade="D9"/>
          </w:tcPr>
          <w:p w:rsidR="00E50FF3" w:rsidRDefault="00E50FF3" w:rsidP="00E50FF3"/>
        </w:tc>
        <w:tc>
          <w:tcPr>
            <w:tcW w:w="1414" w:type="dxa"/>
            <w:shd w:val="clear" w:color="auto" w:fill="D9D9D9" w:themeFill="background1" w:themeFillShade="D9"/>
          </w:tcPr>
          <w:p w:rsidR="00E50FF3" w:rsidRDefault="00E50FF3" w:rsidP="00E50FF3"/>
        </w:tc>
      </w:tr>
    </w:tbl>
    <w:p w:rsidR="006F0D80" w:rsidRDefault="002A1C6B" w:rsidP="006F0D80">
      <w:pPr>
        <w:pStyle w:val="Title"/>
        <w:rPr>
          <w:b w:val="0"/>
          <w:sz w:val="28"/>
          <w:szCs w:val="28"/>
        </w:rPr>
      </w:pPr>
      <w:r w:rsidRPr="00D04DC0">
        <w:rPr>
          <w:sz w:val="24"/>
        </w:rPr>
        <w:t>Details of voluntary</w:t>
      </w:r>
      <w:r>
        <w:rPr>
          <w:sz w:val="24"/>
        </w:rPr>
        <w:t>/in-kind</w:t>
      </w:r>
      <w:r w:rsidRPr="00D04DC0">
        <w:rPr>
          <w:sz w:val="24"/>
        </w:rPr>
        <w:t xml:space="preserve"> labour</w:t>
      </w:r>
    </w:p>
    <w:p w:rsidR="00EE1299" w:rsidRPr="00E50FF3" w:rsidRDefault="00EE1299" w:rsidP="00EE1299">
      <w:pPr>
        <w:pStyle w:val="Title"/>
        <w:rPr>
          <w:b w:val="0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8"/>
        <w:gridCol w:w="5347"/>
      </w:tblGrid>
      <w:tr w:rsidR="00E50FF3" w:rsidTr="00B27A21">
        <w:tc>
          <w:tcPr>
            <w:tcW w:w="5238" w:type="dxa"/>
          </w:tcPr>
          <w:p w:rsidR="00E50FF3" w:rsidRPr="00E27DDB" w:rsidRDefault="00E50FF3" w:rsidP="00B27A21">
            <w:pPr>
              <w:pStyle w:val="DTPLIauthorisedby"/>
              <w:rPr>
                <w:rFonts w:ascii="Roboto" w:hAnsi="Roboto"/>
                <w:b/>
                <w:sz w:val="22"/>
              </w:rPr>
            </w:pPr>
            <w:r w:rsidRPr="00E27DDB">
              <w:rPr>
                <w:rFonts w:ascii="Roboto" w:hAnsi="Roboto"/>
                <w:b/>
                <w:sz w:val="22"/>
              </w:rPr>
              <w:t>Community/club representative:</w:t>
            </w:r>
          </w:p>
          <w:p w:rsidR="00E50FF3" w:rsidRPr="00E27DDB" w:rsidRDefault="00E50FF3" w:rsidP="00B27A21">
            <w:pPr>
              <w:rPr>
                <w:b/>
              </w:rPr>
            </w:pPr>
          </w:p>
        </w:tc>
        <w:tc>
          <w:tcPr>
            <w:tcW w:w="5347" w:type="dxa"/>
          </w:tcPr>
          <w:p w:rsidR="00E50FF3" w:rsidRPr="00E27DDB" w:rsidRDefault="00E50FF3" w:rsidP="00B27A21">
            <w:pPr>
              <w:rPr>
                <w:b/>
              </w:rPr>
            </w:pPr>
            <w:r w:rsidRPr="00E27DDB">
              <w:rPr>
                <w:b/>
              </w:rPr>
              <w:t>Signature:</w:t>
            </w:r>
          </w:p>
        </w:tc>
      </w:tr>
    </w:tbl>
    <w:p w:rsidR="00EE1299" w:rsidRPr="00EE1299" w:rsidRDefault="00EE1299" w:rsidP="00EE1299">
      <w:bookmarkStart w:id="1" w:name="_GoBack"/>
      <w:bookmarkEnd w:id="1"/>
    </w:p>
    <w:sectPr w:rsidR="00EE1299" w:rsidRPr="00EE1299" w:rsidSect="0050752F">
      <w:headerReference w:type="default" r:id="rId12"/>
      <w:pgSz w:w="11906" w:h="16838"/>
      <w:pgMar w:top="1418" w:right="720" w:bottom="184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60" w:rsidRDefault="00501660" w:rsidP="00B11DBE">
      <w:pPr>
        <w:spacing w:before="0" w:after="0" w:line="240" w:lineRule="auto"/>
      </w:pPr>
      <w:r>
        <w:separator/>
      </w:r>
    </w:p>
  </w:endnote>
  <w:endnote w:type="continuationSeparator" w:id="0">
    <w:p w:rsidR="00501660" w:rsidRDefault="00501660" w:rsidP="00B11D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60" w:rsidRDefault="00501660" w:rsidP="00B11DBE">
      <w:pPr>
        <w:spacing w:before="0" w:after="0" w:line="240" w:lineRule="auto"/>
      </w:pPr>
      <w:r>
        <w:separator/>
      </w:r>
    </w:p>
  </w:footnote>
  <w:footnote w:type="continuationSeparator" w:id="0">
    <w:p w:rsidR="00501660" w:rsidRDefault="00501660" w:rsidP="00B11D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BE" w:rsidRDefault="00E27DDB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9485" o:spid="_x0000_s205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Landscape footer-corner 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BE" w:rsidRDefault="00802882" w:rsidP="008028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0FA79884" wp14:editId="2B92B19F">
          <wp:simplePos x="0" y="0"/>
          <wp:positionH relativeFrom="margin">
            <wp:posOffset>-469265</wp:posOffset>
          </wp:positionH>
          <wp:positionV relativeFrom="margin">
            <wp:posOffset>-3505579</wp:posOffset>
          </wp:positionV>
          <wp:extent cx="7580671" cy="107226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71" cy="1072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DDB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9486" o:spid="_x0000_s2051" type="#_x0000_t75" style="position:absolute;margin-left:-294.7pt;margin-top:162.8pt;width:841.9pt;height:595.2pt;z-index:-251656192;mso-position-horizontal-relative:margin;mso-position-vertical-relative:margin" o:allowincell="f">
          <v:imagedata r:id="rId2" o:title="Landscape footer-corner test"/>
          <w10:wrap anchorx="margin" anchory="margin"/>
        </v:shape>
      </w:pic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BE" w:rsidRDefault="008028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5B4FBC3" wp14:editId="7B2B459C">
          <wp:simplePos x="0" y="0"/>
          <wp:positionH relativeFrom="margin">
            <wp:posOffset>-455295</wp:posOffset>
          </wp:positionH>
          <wp:positionV relativeFrom="margin">
            <wp:posOffset>-924882</wp:posOffset>
          </wp:positionV>
          <wp:extent cx="7580671" cy="107226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71" cy="1072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82" w:rsidRDefault="00E27DDB" w:rsidP="007E4C9C">
    <w:pPr>
      <w:pStyle w:val="Header"/>
      <w:pBdr>
        <w:bottom w:val="single" w:sz="4" w:space="1" w:color="auto"/>
      </w:pBdr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94.7pt;margin-top:162.8pt;width:841.9pt;height:595.2pt;z-index:-251650048;mso-position-horizontal-relative:margin;mso-position-vertical-relative:margin" o:allowincell="f">
          <v:imagedata r:id="rId1" o:title="Landscape footer-corner test"/>
          <w10:wrap anchorx="margin" anchory="margin"/>
        </v:shape>
      </w:pict>
    </w:r>
    <w:r w:rsidR="00802882">
      <w:t xml:space="preserve">Page title | Page </w:t>
    </w:r>
    <w:r w:rsidR="00802882">
      <w:fldChar w:fldCharType="begin"/>
    </w:r>
    <w:r w:rsidR="00802882">
      <w:instrText xml:space="preserve"> PAGE   \* MERGEFORMAT </w:instrText>
    </w:r>
    <w:r w:rsidR="00802882">
      <w:fldChar w:fldCharType="separate"/>
    </w:r>
    <w:r>
      <w:rPr>
        <w:noProof/>
      </w:rPr>
      <w:t>4</w:t>
    </w:r>
    <w:r w:rsidR="0080288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AD6"/>
    <w:multiLevelType w:val="hybridMultilevel"/>
    <w:tmpl w:val="1EEA3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3802"/>
    <w:multiLevelType w:val="hybridMultilevel"/>
    <w:tmpl w:val="A2F08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5717"/>
    <w:multiLevelType w:val="hybridMultilevel"/>
    <w:tmpl w:val="B1DCB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81FEC"/>
    <w:multiLevelType w:val="hybridMultilevel"/>
    <w:tmpl w:val="94FC1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148A7"/>
    <w:multiLevelType w:val="hybridMultilevel"/>
    <w:tmpl w:val="F2AC3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F6EF3"/>
    <w:multiLevelType w:val="hybridMultilevel"/>
    <w:tmpl w:val="661A7A3E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8F567B"/>
    <w:multiLevelType w:val="hybridMultilevel"/>
    <w:tmpl w:val="0248C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0257F"/>
    <w:multiLevelType w:val="hybridMultilevel"/>
    <w:tmpl w:val="9692F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81B22"/>
    <w:multiLevelType w:val="multilevel"/>
    <w:tmpl w:val="5638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B36148"/>
    <w:multiLevelType w:val="hybridMultilevel"/>
    <w:tmpl w:val="9CF4C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44450"/>
    <w:multiLevelType w:val="hybridMultilevel"/>
    <w:tmpl w:val="F8BC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72A11"/>
    <w:multiLevelType w:val="hybridMultilevel"/>
    <w:tmpl w:val="2AEAA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E4745"/>
    <w:multiLevelType w:val="hybridMultilevel"/>
    <w:tmpl w:val="AD620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85F28"/>
    <w:multiLevelType w:val="hybridMultilevel"/>
    <w:tmpl w:val="8292BA6A"/>
    <w:lvl w:ilvl="0" w:tplc="CCE03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E3CF8">
      <w:numFmt w:val="bullet"/>
      <w:lvlText w:val="•"/>
      <w:lvlJc w:val="left"/>
      <w:pPr>
        <w:ind w:left="2160" w:hanging="180"/>
      </w:pPr>
      <w:rPr>
        <w:rFonts w:ascii="Roboto" w:eastAsiaTheme="minorHAnsi" w:hAnsi="Roboto" w:cstheme="minorBid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C3FCC"/>
    <w:multiLevelType w:val="hybridMultilevel"/>
    <w:tmpl w:val="51523C4A"/>
    <w:lvl w:ilvl="0" w:tplc="B8229DFE">
      <w:start w:val="1"/>
      <w:numFmt w:val="bullet"/>
      <w:pStyle w:val="ListParagraph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A"/>
    <w:rsid w:val="000012F2"/>
    <w:rsid w:val="000178B3"/>
    <w:rsid w:val="00023A5D"/>
    <w:rsid w:val="00030296"/>
    <w:rsid w:val="00066863"/>
    <w:rsid w:val="000859AC"/>
    <w:rsid w:val="00085EB5"/>
    <w:rsid w:val="000E0E50"/>
    <w:rsid w:val="000E551C"/>
    <w:rsid w:val="00127F85"/>
    <w:rsid w:val="001A47A2"/>
    <w:rsid w:val="001B03F4"/>
    <w:rsid w:val="001C3014"/>
    <w:rsid w:val="001C45B1"/>
    <w:rsid w:val="00220968"/>
    <w:rsid w:val="002435EB"/>
    <w:rsid w:val="002532EC"/>
    <w:rsid w:val="002907B8"/>
    <w:rsid w:val="002A1C6B"/>
    <w:rsid w:val="002B0A70"/>
    <w:rsid w:val="002D00A7"/>
    <w:rsid w:val="003177C8"/>
    <w:rsid w:val="0034668B"/>
    <w:rsid w:val="003A20EF"/>
    <w:rsid w:val="003F3E4E"/>
    <w:rsid w:val="004131FD"/>
    <w:rsid w:val="00417F10"/>
    <w:rsid w:val="004628C7"/>
    <w:rsid w:val="004718DA"/>
    <w:rsid w:val="004B773B"/>
    <w:rsid w:val="004C2AE1"/>
    <w:rsid w:val="004D4FCB"/>
    <w:rsid w:val="00501660"/>
    <w:rsid w:val="00505DAD"/>
    <w:rsid w:val="0050752F"/>
    <w:rsid w:val="00535B09"/>
    <w:rsid w:val="00536071"/>
    <w:rsid w:val="005410F9"/>
    <w:rsid w:val="005C4829"/>
    <w:rsid w:val="00614DCA"/>
    <w:rsid w:val="00652795"/>
    <w:rsid w:val="00660BF9"/>
    <w:rsid w:val="00662156"/>
    <w:rsid w:val="0067467B"/>
    <w:rsid w:val="006B35A6"/>
    <w:rsid w:val="006E71A7"/>
    <w:rsid w:val="006F0D80"/>
    <w:rsid w:val="006F510D"/>
    <w:rsid w:val="00732284"/>
    <w:rsid w:val="00737D10"/>
    <w:rsid w:val="0078465F"/>
    <w:rsid w:val="007A3C19"/>
    <w:rsid w:val="007B2ED0"/>
    <w:rsid w:val="007E4C9C"/>
    <w:rsid w:val="00802882"/>
    <w:rsid w:val="0080697F"/>
    <w:rsid w:val="008570FA"/>
    <w:rsid w:val="00883B73"/>
    <w:rsid w:val="0089024D"/>
    <w:rsid w:val="008B6E38"/>
    <w:rsid w:val="008C7B4C"/>
    <w:rsid w:val="008D0B91"/>
    <w:rsid w:val="008E163F"/>
    <w:rsid w:val="008E622C"/>
    <w:rsid w:val="0090014A"/>
    <w:rsid w:val="009230B0"/>
    <w:rsid w:val="00933B52"/>
    <w:rsid w:val="00946FE4"/>
    <w:rsid w:val="00953320"/>
    <w:rsid w:val="00991A3E"/>
    <w:rsid w:val="009966E7"/>
    <w:rsid w:val="009C366D"/>
    <w:rsid w:val="009F1C7E"/>
    <w:rsid w:val="009F7477"/>
    <w:rsid w:val="00A2059B"/>
    <w:rsid w:val="00A31764"/>
    <w:rsid w:val="00A45897"/>
    <w:rsid w:val="00A54F85"/>
    <w:rsid w:val="00A63977"/>
    <w:rsid w:val="00AF11E8"/>
    <w:rsid w:val="00AF7B66"/>
    <w:rsid w:val="00B055A5"/>
    <w:rsid w:val="00B0747B"/>
    <w:rsid w:val="00B11DBE"/>
    <w:rsid w:val="00B22A79"/>
    <w:rsid w:val="00B30CAB"/>
    <w:rsid w:val="00B561A7"/>
    <w:rsid w:val="00B573DE"/>
    <w:rsid w:val="00B82EE2"/>
    <w:rsid w:val="00B969CF"/>
    <w:rsid w:val="00BC0234"/>
    <w:rsid w:val="00C00817"/>
    <w:rsid w:val="00C20BCC"/>
    <w:rsid w:val="00C443FC"/>
    <w:rsid w:val="00C75AC9"/>
    <w:rsid w:val="00C81585"/>
    <w:rsid w:val="00C937B9"/>
    <w:rsid w:val="00C95ECE"/>
    <w:rsid w:val="00CA0800"/>
    <w:rsid w:val="00CA2B0C"/>
    <w:rsid w:val="00CB10C7"/>
    <w:rsid w:val="00CE5638"/>
    <w:rsid w:val="00D0497D"/>
    <w:rsid w:val="00D04DC0"/>
    <w:rsid w:val="00D231EB"/>
    <w:rsid w:val="00D24448"/>
    <w:rsid w:val="00D52521"/>
    <w:rsid w:val="00DA1B95"/>
    <w:rsid w:val="00DC4484"/>
    <w:rsid w:val="00E01875"/>
    <w:rsid w:val="00E27DDB"/>
    <w:rsid w:val="00E37128"/>
    <w:rsid w:val="00E445D6"/>
    <w:rsid w:val="00E50FF3"/>
    <w:rsid w:val="00E77AB9"/>
    <w:rsid w:val="00E80518"/>
    <w:rsid w:val="00E9520D"/>
    <w:rsid w:val="00EA24D3"/>
    <w:rsid w:val="00EE1299"/>
    <w:rsid w:val="00EF326A"/>
    <w:rsid w:val="00F044C7"/>
    <w:rsid w:val="00F06987"/>
    <w:rsid w:val="00F16F47"/>
    <w:rsid w:val="00F23EF8"/>
    <w:rsid w:val="00F70671"/>
    <w:rsid w:val="00F70F7C"/>
    <w:rsid w:val="00F73859"/>
    <w:rsid w:val="00F979BE"/>
    <w:rsid w:val="00FB3F84"/>
    <w:rsid w:val="00FD19D8"/>
    <w:rsid w:val="00FD5413"/>
    <w:rsid w:val="00FE511F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09"/>
    <w:pPr>
      <w:spacing w:before="100" w:after="100"/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014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DE"/>
    <w:pPr>
      <w:spacing w:before="200" w:after="4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DBE"/>
    <w:p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1DBE"/>
    <w:pPr>
      <w:outlineLvl w:val="3"/>
    </w:pPr>
    <w:rPr>
      <w:color w:val="7F7F7F" w:themeColor="text1" w:themeTint="8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1DBE"/>
    <w:pPr>
      <w:outlineLvl w:val="4"/>
    </w:pPr>
    <w:rPr>
      <w:color w:val="BFBFBF" w:themeColor="background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0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01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014"/>
    <w:rPr>
      <w:rFonts w:ascii="Roboto" w:hAnsi="Roboto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73DE"/>
    <w:rPr>
      <w:rFonts w:ascii="Roboto" w:hAnsi="Roboto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DBE"/>
    <w:rPr>
      <w:rFonts w:ascii="Roboto" w:hAnsi="Roboto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AE1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AE1"/>
    <w:rPr>
      <w:rFonts w:ascii="Roboto" w:hAnsi="Robo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3320"/>
    <w:pPr>
      <w:tabs>
        <w:tab w:val="center" w:pos="4153"/>
        <w:tab w:val="right" w:pos="8306"/>
      </w:tabs>
      <w:spacing w:before="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53320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1DBE"/>
    <w:rPr>
      <w:rFonts w:ascii="Roboto" w:hAnsi="Roboto"/>
      <w:b/>
      <w:color w:val="7F7F7F" w:themeColor="text1" w:themeTint="80"/>
      <w:sz w:val="24"/>
    </w:rPr>
  </w:style>
  <w:style w:type="paragraph" w:customStyle="1" w:styleId="BodyText1">
    <w:name w:val="Body Text1"/>
    <w:rsid w:val="00DA1B95"/>
    <w:pPr>
      <w:spacing w:after="0" w:line="240" w:lineRule="auto"/>
      <w:ind w:firstLine="48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erChar1">
    <w:name w:val="Header Char1"/>
    <w:rsid w:val="00DA1B95"/>
    <w:rPr>
      <w:rFonts w:ascii="Arial" w:hAnsi="Arial"/>
      <w:sz w:val="24"/>
      <w:lang w:val="en-AU" w:eastAsia="en-US" w:bidi="ar-SA"/>
    </w:rPr>
  </w:style>
  <w:style w:type="paragraph" w:styleId="NoSpacing">
    <w:name w:val="No Spacing"/>
    <w:basedOn w:val="Normal"/>
    <w:uiPriority w:val="1"/>
    <w:qFormat/>
    <w:rsid w:val="00B11DBE"/>
    <w:pPr>
      <w:spacing w:before="0" w:after="0" w:line="264" w:lineRule="auto"/>
    </w:pPr>
  </w:style>
  <w:style w:type="character" w:styleId="Strong">
    <w:name w:val="Strong"/>
    <w:uiPriority w:val="22"/>
    <w:rsid w:val="00CB10C7"/>
    <w:rPr>
      <w:b/>
      <w:bCs/>
    </w:rPr>
  </w:style>
  <w:style w:type="paragraph" w:customStyle="1" w:styleId="BodyText10">
    <w:name w:val="Body Text1"/>
    <w:rsid w:val="00EA24D3"/>
    <w:pPr>
      <w:spacing w:after="0" w:line="240" w:lineRule="auto"/>
      <w:ind w:firstLine="48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1DBE"/>
    <w:rPr>
      <w:rFonts w:ascii="Roboto" w:hAnsi="Roboto"/>
      <w:b/>
      <w:color w:val="BFBFBF" w:themeColor="background1" w:themeShade="BF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561A7"/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B561A7"/>
    <w:rPr>
      <w:rFonts w:ascii="Roboto" w:hAnsi="Roboto"/>
      <w:b/>
      <w:sz w:val="56"/>
    </w:rPr>
  </w:style>
  <w:style w:type="paragraph" w:styleId="Footer">
    <w:name w:val="footer"/>
    <w:basedOn w:val="Normal"/>
    <w:link w:val="FooterChar"/>
    <w:uiPriority w:val="99"/>
    <w:unhideWhenUsed/>
    <w:rsid w:val="00B11DB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BE"/>
    <w:rPr>
      <w:rFonts w:ascii="Roboto" w:hAnsi="Robo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882"/>
    <w:pPr>
      <w:numPr>
        <w:ilvl w:val="1"/>
      </w:numPr>
      <w:ind w:left="426"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882"/>
    <w:rPr>
      <w:rFonts w:ascii="Roboto" w:eastAsiaTheme="majorEastAsia" w:hAnsi="Roboto" w:cstheme="majorBidi"/>
      <w:iCs/>
      <w:spacing w:val="15"/>
      <w:sz w:val="4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17F10"/>
  </w:style>
  <w:style w:type="paragraph" w:styleId="TOC2">
    <w:name w:val="toc 2"/>
    <w:basedOn w:val="Normal"/>
    <w:next w:val="Normal"/>
    <w:autoRedefine/>
    <w:uiPriority w:val="39"/>
    <w:unhideWhenUsed/>
    <w:rsid w:val="00417F1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7F10"/>
    <w:pPr>
      <w:ind w:left="440"/>
    </w:pPr>
  </w:style>
  <w:style w:type="paragraph" w:styleId="NormalWeb">
    <w:name w:val="Normal (Web)"/>
    <w:basedOn w:val="Normal"/>
    <w:uiPriority w:val="99"/>
    <w:unhideWhenUsed/>
    <w:rsid w:val="00F23E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0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PLIauthorisedby">
    <w:name w:val="DTPLI authorised by"/>
    <w:basedOn w:val="Normal"/>
    <w:qFormat/>
    <w:rsid w:val="00E50FF3"/>
    <w:pPr>
      <w:spacing w:before="120" w:after="120" w:line="240" w:lineRule="auto"/>
    </w:pPr>
    <w:rPr>
      <w:rFonts w:ascii="Tahoma" w:eastAsia="Calibri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09"/>
    <w:pPr>
      <w:spacing w:before="100" w:after="100"/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014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DE"/>
    <w:pPr>
      <w:spacing w:before="200" w:after="4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1DBE"/>
    <w:p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11DBE"/>
    <w:pPr>
      <w:outlineLvl w:val="3"/>
    </w:pPr>
    <w:rPr>
      <w:color w:val="7F7F7F" w:themeColor="text1" w:themeTint="8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1DBE"/>
    <w:pPr>
      <w:outlineLvl w:val="4"/>
    </w:pPr>
    <w:rPr>
      <w:color w:val="BFBFBF" w:themeColor="background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0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014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014"/>
    <w:rPr>
      <w:rFonts w:ascii="Roboto" w:hAnsi="Roboto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73DE"/>
    <w:rPr>
      <w:rFonts w:ascii="Roboto" w:hAnsi="Roboto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DBE"/>
    <w:rPr>
      <w:rFonts w:ascii="Roboto" w:hAnsi="Roboto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AE1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AE1"/>
    <w:rPr>
      <w:rFonts w:ascii="Roboto" w:hAnsi="Robo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53320"/>
    <w:pPr>
      <w:tabs>
        <w:tab w:val="center" w:pos="4153"/>
        <w:tab w:val="right" w:pos="8306"/>
      </w:tabs>
      <w:spacing w:before="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53320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1DBE"/>
    <w:rPr>
      <w:rFonts w:ascii="Roboto" w:hAnsi="Roboto"/>
      <w:b/>
      <w:color w:val="7F7F7F" w:themeColor="text1" w:themeTint="80"/>
      <w:sz w:val="24"/>
    </w:rPr>
  </w:style>
  <w:style w:type="paragraph" w:customStyle="1" w:styleId="BodyText1">
    <w:name w:val="Body Text1"/>
    <w:rsid w:val="00DA1B95"/>
    <w:pPr>
      <w:spacing w:after="0" w:line="240" w:lineRule="auto"/>
      <w:ind w:firstLine="48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erChar1">
    <w:name w:val="Header Char1"/>
    <w:rsid w:val="00DA1B95"/>
    <w:rPr>
      <w:rFonts w:ascii="Arial" w:hAnsi="Arial"/>
      <w:sz w:val="24"/>
      <w:lang w:val="en-AU" w:eastAsia="en-US" w:bidi="ar-SA"/>
    </w:rPr>
  </w:style>
  <w:style w:type="paragraph" w:styleId="NoSpacing">
    <w:name w:val="No Spacing"/>
    <w:basedOn w:val="Normal"/>
    <w:uiPriority w:val="1"/>
    <w:qFormat/>
    <w:rsid w:val="00B11DBE"/>
    <w:pPr>
      <w:spacing w:before="0" w:after="0" w:line="264" w:lineRule="auto"/>
    </w:pPr>
  </w:style>
  <w:style w:type="character" w:styleId="Strong">
    <w:name w:val="Strong"/>
    <w:uiPriority w:val="22"/>
    <w:rsid w:val="00CB10C7"/>
    <w:rPr>
      <w:b/>
      <w:bCs/>
    </w:rPr>
  </w:style>
  <w:style w:type="paragraph" w:customStyle="1" w:styleId="BodyText10">
    <w:name w:val="Body Text1"/>
    <w:rsid w:val="00EA24D3"/>
    <w:pPr>
      <w:spacing w:after="0" w:line="240" w:lineRule="auto"/>
      <w:ind w:firstLine="480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1DBE"/>
    <w:rPr>
      <w:rFonts w:ascii="Roboto" w:hAnsi="Roboto"/>
      <w:b/>
      <w:color w:val="BFBFBF" w:themeColor="background1" w:themeShade="BF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561A7"/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B561A7"/>
    <w:rPr>
      <w:rFonts w:ascii="Roboto" w:hAnsi="Roboto"/>
      <w:b/>
      <w:sz w:val="56"/>
    </w:rPr>
  </w:style>
  <w:style w:type="paragraph" w:styleId="Footer">
    <w:name w:val="footer"/>
    <w:basedOn w:val="Normal"/>
    <w:link w:val="FooterChar"/>
    <w:uiPriority w:val="99"/>
    <w:unhideWhenUsed/>
    <w:rsid w:val="00B11DB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BE"/>
    <w:rPr>
      <w:rFonts w:ascii="Roboto" w:hAnsi="Robo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882"/>
    <w:pPr>
      <w:numPr>
        <w:ilvl w:val="1"/>
      </w:numPr>
      <w:ind w:left="426"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882"/>
    <w:rPr>
      <w:rFonts w:ascii="Roboto" w:eastAsiaTheme="majorEastAsia" w:hAnsi="Roboto" w:cstheme="majorBidi"/>
      <w:iCs/>
      <w:spacing w:val="15"/>
      <w:sz w:val="4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17F10"/>
  </w:style>
  <w:style w:type="paragraph" w:styleId="TOC2">
    <w:name w:val="toc 2"/>
    <w:basedOn w:val="Normal"/>
    <w:next w:val="Normal"/>
    <w:autoRedefine/>
    <w:uiPriority w:val="39"/>
    <w:unhideWhenUsed/>
    <w:rsid w:val="00417F10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7F10"/>
    <w:pPr>
      <w:ind w:left="440"/>
    </w:pPr>
  </w:style>
  <w:style w:type="paragraph" w:styleId="NormalWeb">
    <w:name w:val="Normal (Web)"/>
    <w:basedOn w:val="Normal"/>
    <w:uiPriority w:val="99"/>
    <w:unhideWhenUsed/>
    <w:rsid w:val="00F23E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0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PLIauthorisedby">
    <w:name w:val="DTPLI authorised by"/>
    <w:basedOn w:val="Normal"/>
    <w:qFormat/>
    <w:rsid w:val="00E50FF3"/>
    <w:pPr>
      <w:spacing w:before="120" w:after="120" w:line="240" w:lineRule="auto"/>
    </w:pPr>
    <w:rPr>
      <w:rFonts w:ascii="Tahoma" w:eastAsia="Calibri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8D96-B2F1-4C13-A8F6-B61890AB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2405</Characters>
  <Application>Microsoft Office Word</Application>
  <DocSecurity>0</DocSecurity>
  <Lines>100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City Council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West</dc:creator>
  <cp:lastModifiedBy>Caitlan Ponton</cp:lastModifiedBy>
  <cp:revision>2</cp:revision>
  <cp:lastPrinted>2020-01-27T23:42:00Z</cp:lastPrinted>
  <dcterms:created xsi:type="dcterms:W3CDTF">2020-06-18T03:14:00Z</dcterms:created>
  <dcterms:modified xsi:type="dcterms:W3CDTF">2020-06-18T03:14:00Z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